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F9A" w:rsidRPr="00C2682D" w:rsidRDefault="00871F9A" w:rsidP="00871F9A">
      <w:pPr>
        <w:rPr>
          <w:rFonts w:ascii="Times New Roman" w:hAnsi="Times New Roman" w:cs="Times New Roman"/>
          <w:b/>
        </w:rPr>
      </w:pPr>
      <w:r w:rsidRPr="00C2682D">
        <w:rPr>
          <w:rFonts w:ascii="Times New Roman" w:hAnsi="Times New Roman" w:cs="Times New Roman"/>
          <w:b/>
        </w:rPr>
        <w:t>Общая информация об управляющей организации, товариществе, кооперативе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"/>
        <w:gridCol w:w="4848"/>
        <w:gridCol w:w="1284"/>
        <w:gridCol w:w="2671"/>
      </w:tblGrid>
      <w:tr w:rsidR="00871F9A" w:rsidTr="003F6308">
        <w:tc>
          <w:tcPr>
            <w:tcW w:w="768" w:type="dxa"/>
          </w:tcPr>
          <w:p w:rsidR="00871F9A" w:rsidRPr="00E32921" w:rsidRDefault="00871F9A" w:rsidP="00E45A8C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48" w:type="dxa"/>
          </w:tcPr>
          <w:p w:rsidR="00871F9A" w:rsidRPr="00E32921" w:rsidRDefault="00871F9A" w:rsidP="00E45A8C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284" w:type="dxa"/>
          </w:tcPr>
          <w:p w:rsidR="00871F9A" w:rsidRPr="00E32921" w:rsidRDefault="00871F9A" w:rsidP="00E45A8C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671" w:type="dxa"/>
          </w:tcPr>
          <w:p w:rsidR="00871F9A" w:rsidRPr="00E32921" w:rsidRDefault="00871F9A" w:rsidP="00E45A8C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заполнения/внесение изменений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Default="00125828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12.01.2015 г.</w:t>
            </w:r>
            <w:r w:rsidR="009D5F8C">
              <w:rPr>
                <w:rFonts w:ascii="Times New Roman" w:hAnsi="Times New Roman" w:cs="Times New Roman"/>
              </w:rPr>
              <w:t>/01.02.2019 г.</w:t>
            </w:r>
          </w:p>
        </w:tc>
      </w:tr>
      <w:tr w:rsidR="00871F9A" w:rsidTr="00E45A8C">
        <w:tc>
          <w:tcPr>
            <w:tcW w:w="9571" w:type="dxa"/>
            <w:gridSpan w:val="4"/>
          </w:tcPr>
          <w:p w:rsidR="00871F9A" w:rsidRPr="00C2682D" w:rsidRDefault="00871F9A" w:rsidP="00E45A8C">
            <w:pPr>
              <w:rPr>
                <w:rFonts w:ascii="Times New Roman" w:hAnsi="Times New Roman" w:cs="Times New Roman"/>
                <w:b/>
              </w:rPr>
            </w:pPr>
            <w:r w:rsidRPr="00C2682D">
              <w:rPr>
                <w:rFonts w:ascii="Times New Roman" w:hAnsi="Times New Roman" w:cs="Times New Roman"/>
                <w:b/>
              </w:rPr>
              <w:t>Общая информация об организации</w:t>
            </w: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КубаньЖилУправление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 Дмитрий Александрович</w:t>
            </w: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1102315003108</w:t>
            </w: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Идентификационный номер налогоплательщика (ИНН)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2315160805</w:t>
            </w: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Pr="009D5F8C" w:rsidRDefault="005B00BB" w:rsidP="009D5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3539</w:t>
            </w:r>
            <w:r w:rsidR="009D5F8C">
              <w:rPr>
                <w:rFonts w:ascii="Times New Roman" w:hAnsi="Times New Roman" w:cs="Times New Roman"/>
              </w:rPr>
              <w:t>2</w:t>
            </w:r>
            <w:r w:rsidR="009D5F8C" w:rsidRPr="009D5F8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="00871F9A">
              <w:rPr>
                <w:rFonts w:ascii="Times New Roman" w:hAnsi="Times New Roman" w:cs="Times New Roman"/>
              </w:rPr>
              <w:t>. Новороссийск, пр. Дзержинского</w:t>
            </w:r>
            <w:r w:rsidR="009D5F8C">
              <w:rPr>
                <w:rFonts w:ascii="Times New Roman" w:hAnsi="Times New Roman" w:cs="Times New Roman"/>
              </w:rPr>
              <w:t xml:space="preserve">, 232, помещение </w:t>
            </w:r>
            <w:r w:rsidR="009D5F8C">
              <w:rPr>
                <w:rFonts w:ascii="Times New Roman" w:hAnsi="Times New Roman" w:cs="Times New Roman"/>
                <w:lang w:val="en-US"/>
              </w:rPr>
              <w:t>XIII</w:t>
            </w: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Default="009D5F8C" w:rsidP="009D5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35392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г. Новороссийск, пр. Дзержинского, 232, помещение </w:t>
            </w:r>
            <w:r>
              <w:rPr>
                <w:rFonts w:ascii="Times New Roman" w:hAnsi="Times New Roman" w:cs="Times New Roman"/>
                <w:lang w:val="en-US"/>
              </w:rPr>
              <w:t>XIII</w:t>
            </w: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Pr="005B00BB" w:rsidRDefault="00871F9A" w:rsidP="00E45A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kju</w:t>
            </w:r>
            <w:proofErr w:type="spellEnd"/>
            <w:r w:rsidRPr="005B00BB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kubgs</w:t>
            </w:r>
            <w:proofErr w:type="spellEnd"/>
            <w:r w:rsidRPr="005B00B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в сети Интернет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Pr="005B00BB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www</w:t>
            </w:r>
            <w:r w:rsidRPr="005B00B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kzhu</w:t>
            </w:r>
            <w:proofErr w:type="spellEnd"/>
            <w:r w:rsidRPr="005B00B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фактического местонахождения органов управления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Default="009D5F8C" w:rsidP="009D5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35392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г. Новороссийск, пр. Дзержинского, 232, помещение </w:t>
            </w:r>
            <w:r>
              <w:rPr>
                <w:rFonts w:ascii="Times New Roman" w:hAnsi="Times New Roman" w:cs="Times New Roman"/>
                <w:lang w:val="en-US"/>
              </w:rPr>
              <w:t>XIII</w:t>
            </w: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телефоны, факс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Pr="00871F9A" w:rsidRDefault="00871F9A" w:rsidP="00E45A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8(8617)303-338, 8(8617)303-339</w:t>
            </w: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Режим работы,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часы личного приема граждан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 с 9.00 до 18.00</w:t>
            </w:r>
          </w:p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граждан генеральным директором:</w:t>
            </w:r>
          </w:p>
          <w:p w:rsidR="00871F9A" w:rsidRPr="00871F9A" w:rsidRDefault="00871F9A" w:rsidP="00871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четверг с 10.00 до 12.00</w:t>
            </w: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работе диспетчерской службы: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адрес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Новороссийск, пр. Дзержинского, 232</w:t>
            </w: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контактные телефоны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8(8617)30-30-20, 8(988)762-53-75</w:t>
            </w: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режим работы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671" w:type="dxa"/>
          </w:tcPr>
          <w:p w:rsidR="00871F9A" w:rsidRDefault="00C9457F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0 %</w:t>
            </w: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671" w:type="dxa"/>
          </w:tcPr>
          <w:p w:rsidR="00871F9A" w:rsidRDefault="00C9457F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0 %</w:t>
            </w: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домов, находящихся в управлении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1" w:type="dxa"/>
          </w:tcPr>
          <w:p w:rsidR="00871F9A" w:rsidRDefault="003F6308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домов, находящихся в управлении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м.</w:t>
            </w:r>
          </w:p>
        </w:tc>
        <w:tc>
          <w:tcPr>
            <w:tcW w:w="2671" w:type="dxa"/>
          </w:tcPr>
          <w:p w:rsidR="00871F9A" w:rsidRDefault="003F6308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53 787,40</w:t>
            </w:r>
          </w:p>
        </w:tc>
      </w:tr>
      <w:tr w:rsidR="00871F9A" w:rsidTr="003F6308">
        <w:tc>
          <w:tcPr>
            <w:tcW w:w="76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административный персонал, инженеры, рабочие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671" w:type="dxa"/>
          </w:tcPr>
          <w:p w:rsidR="00871F9A" w:rsidRDefault="005B00BB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71F9A" w:rsidTr="00E45A8C">
        <w:tc>
          <w:tcPr>
            <w:tcW w:w="9571" w:type="dxa"/>
            <w:gridSpan w:val="4"/>
          </w:tcPr>
          <w:p w:rsidR="00871F9A" w:rsidRPr="00C2682D" w:rsidRDefault="00871F9A" w:rsidP="003F6308">
            <w:pPr>
              <w:rPr>
                <w:rFonts w:ascii="Times New Roman" w:hAnsi="Times New Roman" w:cs="Times New Roman"/>
                <w:b/>
              </w:rPr>
            </w:pPr>
            <w:r w:rsidRPr="00C2682D">
              <w:rPr>
                <w:rFonts w:ascii="Times New Roman" w:hAnsi="Times New Roman" w:cs="Times New Roman"/>
                <w:b/>
              </w:rPr>
              <w:t xml:space="preserve">Сведения о лицензии на осуществление деятельности по управлению многоквартирными домами </w:t>
            </w:r>
          </w:p>
        </w:tc>
      </w:tr>
      <w:tr w:rsidR="00871F9A" w:rsidTr="003F6308">
        <w:tc>
          <w:tcPr>
            <w:tcW w:w="768" w:type="dxa"/>
          </w:tcPr>
          <w:p w:rsidR="00871F9A" w:rsidRDefault="003F6308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71F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лицензии 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</w:p>
        </w:tc>
      </w:tr>
      <w:tr w:rsidR="00871F9A" w:rsidTr="003F6308">
        <w:tc>
          <w:tcPr>
            <w:tcW w:w="768" w:type="dxa"/>
          </w:tcPr>
          <w:p w:rsidR="00871F9A" w:rsidRDefault="003F6308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71F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получения лицензии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</w:p>
        </w:tc>
      </w:tr>
      <w:tr w:rsidR="00871F9A" w:rsidTr="003F6308">
        <w:tc>
          <w:tcPr>
            <w:tcW w:w="768" w:type="dxa"/>
          </w:tcPr>
          <w:p w:rsidR="00871F9A" w:rsidRDefault="003F6308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="00871F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 выдавший лицензию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</w:p>
        </w:tc>
      </w:tr>
      <w:tr w:rsidR="00871F9A" w:rsidTr="003F6308">
        <w:tc>
          <w:tcPr>
            <w:tcW w:w="768" w:type="dxa"/>
          </w:tcPr>
          <w:p w:rsidR="00871F9A" w:rsidRDefault="003F6308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71F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 лицензии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</w:p>
        </w:tc>
      </w:tr>
      <w:tr w:rsidR="00871F9A" w:rsidTr="003F6308">
        <w:tc>
          <w:tcPr>
            <w:tcW w:w="768" w:type="dxa"/>
          </w:tcPr>
          <w:p w:rsidR="00871F9A" w:rsidRDefault="003F6308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871F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48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 приложения к лицензии</w:t>
            </w:r>
          </w:p>
        </w:tc>
        <w:tc>
          <w:tcPr>
            <w:tcW w:w="1284" w:type="dxa"/>
          </w:tcPr>
          <w:p w:rsidR="00871F9A" w:rsidRDefault="00871F9A" w:rsidP="00E45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1" w:type="dxa"/>
          </w:tcPr>
          <w:p w:rsidR="00871F9A" w:rsidRDefault="00871F9A" w:rsidP="00E45A8C">
            <w:pPr>
              <w:rPr>
                <w:rFonts w:ascii="Times New Roman" w:hAnsi="Times New Roman" w:cs="Times New Roman"/>
              </w:rPr>
            </w:pPr>
          </w:p>
        </w:tc>
      </w:tr>
    </w:tbl>
    <w:p w:rsidR="00521E95" w:rsidRDefault="00521E95"/>
    <w:sectPr w:rsidR="0052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F4"/>
    <w:rsid w:val="00125828"/>
    <w:rsid w:val="003F6308"/>
    <w:rsid w:val="00521E95"/>
    <w:rsid w:val="005B00BB"/>
    <w:rsid w:val="005E211D"/>
    <w:rsid w:val="007F7B3B"/>
    <w:rsid w:val="00871F9A"/>
    <w:rsid w:val="0099049D"/>
    <w:rsid w:val="009D3DF4"/>
    <w:rsid w:val="009D5F8C"/>
    <w:rsid w:val="00B774AF"/>
    <w:rsid w:val="00C9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Штыкова Наталья Владиславовна</dc:creator>
  <cp:lastModifiedBy>Меркулова Наталья Владиславовна</cp:lastModifiedBy>
  <cp:revision>2</cp:revision>
  <dcterms:created xsi:type="dcterms:W3CDTF">2019-02-01T09:07:00Z</dcterms:created>
  <dcterms:modified xsi:type="dcterms:W3CDTF">2019-02-01T09:07:00Z</dcterms:modified>
</cp:coreProperties>
</file>